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F93" w:rsidRDefault="000F5F93" w:rsidP="000F5F9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0F5F93" w:rsidRDefault="000F5F93" w:rsidP="000F5F9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0F5F93" w:rsidRDefault="000F5F93" w:rsidP="000F5F9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0F5F93" w:rsidRDefault="000F5F93" w:rsidP="000F5F9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0F5F93" w:rsidRDefault="000F5F93" w:rsidP="000F5F9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0F5F93" w:rsidRDefault="000F5F93" w:rsidP="000F5F9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0F5F93" w:rsidRDefault="000F5F93" w:rsidP="000F5F9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0F5F93" w:rsidRDefault="000F5F93" w:rsidP="000F5F9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0F5F93" w:rsidRDefault="000F5F93" w:rsidP="000F5F9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0F5F93" w:rsidRDefault="000F5F93" w:rsidP="000F5F9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0F5F93" w:rsidRDefault="000F5F93" w:rsidP="000F5F9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0F5F93" w:rsidRDefault="000F5F93" w:rsidP="000F5F9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40"/>
          <w:szCs w:val="40"/>
          <w:lang w:eastAsia="ru-RU"/>
        </w:rPr>
      </w:pPr>
    </w:p>
    <w:p w:rsidR="000F5F93" w:rsidRPr="00F7294F" w:rsidRDefault="000F5F93" w:rsidP="000F5F9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40"/>
          <w:szCs w:val="40"/>
          <w:lang w:eastAsia="ru-RU"/>
        </w:rPr>
      </w:pPr>
      <w:r w:rsidRPr="00F7294F">
        <w:rPr>
          <w:rFonts w:ascii="Times New Roman" w:eastAsia="Times New Roman" w:hAnsi="Times New Roman"/>
          <w:b/>
          <w:kern w:val="36"/>
          <w:sz w:val="40"/>
          <w:szCs w:val="40"/>
          <w:lang w:eastAsia="ru-RU"/>
        </w:rPr>
        <w:t xml:space="preserve">Отчет </w:t>
      </w:r>
    </w:p>
    <w:p w:rsidR="000F5F93" w:rsidRPr="00F7294F" w:rsidRDefault="000F5F93" w:rsidP="000F5F9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40"/>
          <w:szCs w:val="40"/>
          <w:lang w:eastAsia="ru-RU"/>
        </w:rPr>
      </w:pPr>
      <w:r w:rsidRPr="00F7294F">
        <w:rPr>
          <w:rFonts w:ascii="Times New Roman" w:eastAsia="Times New Roman" w:hAnsi="Times New Roman"/>
          <w:b/>
          <w:kern w:val="36"/>
          <w:sz w:val="40"/>
          <w:szCs w:val="40"/>
          <w:lang w:eastAsia="ru-RU"/>
        </w:rPr>
        <w:t xml:space="preserve">о проделанной работе </w:t>
      </w:r>
    </w:p>
    <w:p w:rsidR="000F5F93" w:rsidRPr="00F7294F" w:rsidRDefault="000F5F93" w:rsidP="000F5F9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40"/>
          <w:szCs w:val="40"/>
          <w:lang w:eastAsia="ru-RU"/>
        </w:rPr>
      </w:pPr>
      <w:r w:rsidRPr="00F7294F">
        <w:rPr>
          <w:rFonts w:ascii="Times New Roman" w:eastAsia="Times New Roman" w:hAnsi="Times New Roman"/>
          <w:b/>
          <w:kern w:val="36"/>
          <w:sz w:val="40"/>
          <w:szCs w:val="40"/>
          <w:lang w:eastAsia="ru-RU"/>
        </w:rPr>
        <w:t>по трудовому воспитанию</w:t>
      </w:r>
    </w:p>
    <w:p w:rsidR="000F5F93" w:rsidRPr="00F7294F" w:rsidRDefault="000F5F93" w:rsidP="000F5F9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40"/>
          <w:szCs w:val="40"/>
          <w:lang w:eastAsia="ru-RU"/>
        </w:rPr>
      </w:pPr>
      <w:r w:rsidRPr="00F7294F">
        <w:rPr>
          <w:rFonts w:ascii="Times New Roman" w:eastAsia="Times New Roman" w:hAnsi="Times New Roman"/>
          <w:b/>
          <w:kern w:val="36"/>
          <w:sz w:val="40"/>
          <w:szCs w:val="40"/>
          <w:lang w:eastAsia="ru-RU"/>
        </w:rPr>
        <w:t>в МБДОУ «Детский сад № 1 «Даймохк»</w:t>
      </w:r>
    </w:p>
    <w:p w:rsidR="000F5F93" w:rsidRPr="00F7294F" w:rsidRDefault="00F7294F" w:rsidP="000F5F9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kern w:val="36"/>
          <w:sz w:val="40"/>
          <w:szCs w:val="40"/>
          <w:lang w:eastAsia="ru-RU"/>
        </w:rPr>
        <w:t>за 2021-2022</w:t>
      </w:r>
      <w:bookmarkStart w:id="0" w:name="_GoBack"/>
      <w:bookmarkEnd w:id="0"/>
      <w:r w:rsidR="000F5F93" w:rsidRPr="00F7294F">
        <w:rPr>
          <w:rFonts w:ascii="Times New Roman" w:eastAsia="Times New Roman" w:hAnsi="Times New Roman"/>
          <w:b/>
          <w:kern w:val="36"/>
          <w:sz w:val="40"/>
          <w:szCs w:val="40"/>
          <w:lang w:eastAsia="ru-RU"/>
        </w:rPr>
        <w:t xml:space="preserve"> учебный год</w:t>
      </w:r>
    </w:p>
    <w:p w:rsidR="000F5F93" w:rsidRPr="000F5F93" w:rsidRDefault="000F5F93" w:rsidP="000F5F9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40"/>
          <w:szCs w:val="40"/>
          <w:lang w:eastAsia="ru-RU"/>
        </w:rPr>
      </w:pPr>
    </w:p>
    <w:p w:rsidR="000F5F93" w:rsidRDefault="000F5F93" w:rsidP="00614FFB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232323"/>
          <w:kern w:val="36"/>
          <w:sz w:val="28"/>
          <w:szCs w:val="28"/>
          <w:lang w:eastAsia="ru-RU"/>
        </w:rPr>
      </w:pPr>
    </w:p>
    <w:p w:rsidR="000F5F93" w:rsidRDefault="000F5F93" w:rsidP="00614FFB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232323"/>
          <w:kern w:val="36"/>
          <w:sz w:val="28"/>
          <w:szCs w:val="28"/>
          <w:lang w:eastAsia="ru-RU"/>
        </w:rPr>
      </w:pPr>
    </w:p>
    <w:p w:rsidR="000F5F93" w:rsidRDefault="000F5F93" w:rsidP="00614FFB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232323"/>
          <w:kern w:val="36"/>
          <w:sz w:val="28"/>
          <w:szCs w:val="28"/>
          <w:lang w:eastAsia="ru-RU"/>
        </w:rPr>
      </w:pPr>
    </w:p>
    <w:p w:rsidR="000F5F93" w:rsidRDefault="000F5F93" w:rsidP="00614FFB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232323"/>
          <w:kern w:val="36"/>
          <w:sz w:val="28"/>
          <w:szCs w:val="28"/>
          <w:lang w:eastAsia="ru-RU"/>
        </w:rPr>
      </w:pPr>
    </w:p>
    <w:p w:rsidR="000F5F93" w:rsidRDefault="000F5F93" w:rsidP="00614FFB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232323"/>
          <w:kern w:val="36"/>
          <w:sz w:val="28"/>
          <w:szCs w:val="28"/>
          <w:lang w:eastAsia="ru-RU"/>
        </w:rPr>
      </w:pPr>
    </w:p>
    <w:p w:rsidR="000F5F93" w:rsidRDefault="000F5F93" w:rsidP="00614FFB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232323"/>
          <w:kern w:val="36"/>
          <w:sz w:val="28"/>
          <w:szCs w:val="28"/>
          <w:lang w:eastAsia="ru-RU"/>
        </w:rPr>
      </w:pPr>
    </w:p>
    <w:p w:rsidR="000F5F93" w:rsidRDefault="000F5F93" w:rsidP="00614FFB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232323"/>
          <w:kern w:val="36"/>
          <w:sz w:val="28"/>
          <w:szCs w:val="28"/>
          <w:lang w:eastAsia="ru-RU"/>
        </w:rPr>
      </w:pPr>
    </w:p>
    <w:p w:rsidR="000F5F93" w:rsidRDefault="000F5F93" w:rsidP="00614FFB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232323"/>
          <w:kern w:val="36"/>
          <w:sz w:val="28"/>
          <w:szCs w:val="28"/>
          <w:lang w:eastAsia="ru-RU"/>
        </w:rPr>
      </w:pPr>
    </w:p>
    <w:p w:rsidR="000F5F93" w:rsidRDefault="000F5F93" w:rsidP="00614FFB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232323"/>
          <w:kern w:val="36"/>
          <w:sz w:val="28"/>
          <w:szCs w:val="28"/>
          <w:lang w:eastAsia="ru-RU"/>
        </w:rPr>
      </w:pPr>
    </w:p>
    <w:p w:rsidR="000F5F93" w:rsidRDefault="000F5F93" w:rsidP="00614FFB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232323"/>
          <w:kern w:val="36"/>
          <w:sz w:val="28"/>
          <w:szCs w:val="28"/>
          <w:lang w:eastAsia="ru-RU"/>
        </w:rPr>
      </w:pPr>
    </w:p>
    <w:p w:rsidR="000F5F93" w:rsidRDefault="000F5F93" w:rsidP="000F5F93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232323"/>
          <w:kern w:val="36"/>
          <w:sz w:val="28"/>
          <w:szCs w:val="28"/>
        </w:rPr>
      </w:pPr>
    </w:p>
    <w:p w:rsidR="00614FFB" w:rsidRPr="00614FFB" w:rsidRDefault="00614FFB" w:rsidP="000F5F9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color w:val="000000"/>
          <w:sz w:val="28"/>
          <w:szCs w:val="28"/>
        </w:rPr>
      </w:pPr>
      <w:r w:rsidRPr="00614FFB">
        <w:rPr>
          <w:color w:val="000000"/>
          <w:sz w:val="28"/>
          <w:szCs w:val="28"/>
        </w:rPr>
        <w:lastRenderedPageBreak/>
        <w:t>Трудовое воспитание — это подготовка ребенка к жизни, к участию в общественно полезном труде, формирование активной целеустремленной личности. Дошкольный возраст является началом трудового воспитания ребенка. Именно в этом жизненном периоде он впервые начинает испытывать потребность в самостоятельной деятельности.</w:t>
      </w:r>
    </w:p>
    <w:p w:rsidR="00614FFB" w:rsidRPr="00002D5E" w:rsidRDefault="00614FFB" w:rsidP="000F5F93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Многие дети нашего</w:t>
      </w:r>
      <w:r w:rsidRPr="00614FF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детского сада </w:t>
      </w:r>
      <w:r w:rsidRPr="00614FFB">
        <w:rPr>
          <w:color w:val="000000"/>
          <w:sz w:val="28"/>
          <w:szCs w:val="28"/>
        </w:rPr>
        <w:t>проявляют живой интерес к любым видам труда. За любое поручение берутся с охотой, в основном доводят начатое дело до конца. Дети выполняют различные виды труда, а именно</w:t>
      </w:r>
      <w:r w:rsidRPr="00614FFB">
        <w:rPr>
          <w:b/>
          <w:bCs/>
          <w:color w:val="000000"/>
          <w:sz w:val="28"/>
          <w:szCs w:val="28"/>
        </w:rPr>
        <w:t xml:space="preserve">: </w:t>
      </w:r>
      <w:r w:rsidRPr="00002D5E">
        <w:rPr>
          <w:bCs/>
          <w:color w:val="000000"/>
          <w:sz w:val="28"/>
          <w:szCs w:val="28"/>
        </w:rPr>
        <w:t>Самообслуживание, Труд в природе, ручной труд, хозяйственно - бытовой труд.</w:t>
      </w:r>
    </w:p>
    <w:p w:rsidR="00614FFB" w:rsidRPr="00614FFB" w:rsidRDefault="00614FFB" w:rsidP="000F5F93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614FFB">
        <w:rPr>
          <w:color w:val="000000"/>
          <w:sz w:val="28"/>
          <w:szCs w:val="28"/>
        </w:rPr>
        <w:t>Оценивая воспитательное значение </w:t>
      </w:r>
      <w:r w:rsidRPr="00614FFB">
        <w:rPr>
          <w:bCs/>
          <w:color w:val="000000"/>
          <w:sz w:val="28"/>
          <w:szCs w:val="28"/>
        </w:rPr>
        <w:t>самообслуживания</w:t>
      </w:r>
      <w:r>
        <w:rPr>
          <w:color w:val="000000"/>
          <w:sz w:val="28"/>
          <w:szCs w:val="28"/>
        </w:rPr>
        <w:t>, прежде всего хочется</w:t>
      </w:r>
      <w:r w:rsidRPr="00614FFB">
        <w:rPr>
          <w:color w:val="000000"/>
          <w:sz w:val="28"/>
          <w:szCs w:val="28"/>
        </w:rPr>
        <w:t xml:space="preserve"> отметить его жизненную необходимость, направленность на удовлетворение повседневных личных потребностей ребенка.</w:t>
      </w:r>
    </w:p>
    <w:p w:rsidR="00614FFB" w:rsidRPr="00614FFB" w:rsidRDefault="00614FFB" w:rsidP="000F5F93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14FFB">
        <w:rPr>
          <w:color w:val="000000"/>
          <w:sz w:val="28"/>
          <w:szCs w:val="28"/>
        </w:rPr>
        <w:t>Дети моют руки без напоминания по необходи</w:t>
      </w:r>
      <w:r>
        <w:rPr>
          <w:color w:val="000000"/>
          <w:sz w:val="28"/>
          <w:szCs w:val="28"/>
        </w:rPr>
        <w:t>мости, умеют заправлять постель, самостоятельно переодеваются</w:t>
      </w:r>
      <w:r w:rsidRPr="00614FFB">
        <w:rPr>
          <w:color w:val="000000"/>
          <w:sz w:val="28"/>
          <w:szCs w:val="28"/>
        </w:rPr>
        <w:t>, наводят порядок в шкафу, вешают свои вещи сушится</w:t>
      </w:r>
      <w:r>
        <w:rPr>
          <w:color w:val="000000"/>
          <w:sz w:val="28"/>
          <w:szCs w:val="28"/>
        </w:rPr>
        <w:t xml:space="preserve"> после прогулки</w:t>
      </w:r>
      <w:r w:rsidRPr="00614FFB">
        <w:rPr>
          <w:color w:val="000000"/>
          <w:sz w:val="28"/>
          <w:szCs w:val="28"/>
        </w:rPr>
        <w:t>. Я стараюсь приучать детей бережно относиться к вещам: чистить одежду, обувь, вешать о</w:t>
      </w:r>
      <w:r>
        <w:rPr>
          <w:color w:val="000000"/>
          <w:sz w:val="28"/>
          <w:szCs w:val="28"/>
        </w:rPr>
        <w:t xml:space="preserve">дежду сушить при необходимости. </w:t>
      </w:r>
      <w:r w:rsidRPr="00614FFB">
        <w:rPr>
          <w:color w:val="000000"/>
          <w:sz w:val="28"/>
          <w:szCs w:val="28"/>
        </w:rPr>
        <w:t>Труд по самообслуживанию позволяет закрепить у детей интерес к этому виду деятельности, желание всё делать самим, инициативность, деловитость</w:t>
      </w:r>
    </w:p>
    <w:p w:rsidR="00614FFB" w:rsidRPr="00614FFB" w:rsidRDefault="00614FFB" w:rsidP="000F5F93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614FFB">
        <w:rPr>
          <w:color w:val="000000"/>
          <w:sz w:val="28"/>
          <w:szCs w:val="28"/>
        </w:rPr>
        <w:t>Основное внимание уделяли </w:t>
      </w:r>
      <w:r w:rsidRPr="00614FFB">
        <w:rPr>
          <w:bCs/>
          <w:color w:val="000000"/>
          <w:sz w:val="28"/>
          <w:szCs w:val="28"/>
        </w:rPr>
        <w:t>ручному труду.</w:t>
      </w:r>
      <w:r w:rsidRPr="00614FFB">
        <w:rPr>
          <w:color w:val="000000"/>
          <w:sz w:val="28"/>
          <w:szCs w:val="28"/>
        </w:rPr>
        <w:t> Этот вид труда развивает конструкторские навыки, играет большую роль в умственном и эстетическом воспитании ребенка, развитии его творческих, технических способностей. Дети в нашей группе охотно включаются в работу по ручному труду, умеют и заклеивают книги в книжном уголке, и</w:t>
      </w:r>
      <w:r>
        <w:rPr>
          <w:color w:val="000000"/>
          <w:sz w:val="28"/>
          <w:szCs w:val="28"/>
        </w:rPr>
        <w:t>зготавливали игрушки из бумаги</w:t>
      </w:r>
      <w:r w:rsidRPr="00614FFB">
        <w:rPr>
          <w:color w:val="000000"/>
          <w:sz w:val="28"/>
          <w:szCs w:val="28"/>
        </w:rPr>
        <w:t>, охотно делали открытки к праздникам. При пользовании с ножницами закрепляли правила безопасности, где я так же использовала алгоритмы.</w:t>
      </w:r>
    </w:p>
    <w:p w:rsidR="00614FFB" w:rsidRPr="00614FFB" w:rsidRDefault="00614FFB" w:rsidP="000F5F93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14FFB">
        <w:rPr>
          <w:color w:val="000000"/>
          <w:sz w:val="28"/>
          <w:szCs w:val="28"/>
        </w:rPr>
        <w:t>И, конечно, нельзя не сказать о </w:t>
      </w:r>
      <w:r w:rsidRPr="00614FFB">
        <w:rPr>
          <w:bCs/>
          <w:color w:val="000000"/>
          <w:sz w:val="28"/>
          <w:szCs w:val="28"/>
        </w:rPr>
        <w:t>труде в природе</w:t>
      </w:r>
      <w:r w:rsidRPr="00614FFB">
        <w:rPr>
          <w:b/>
          <w:bCs/>
          <w:color w:val="000000"/>
          <w:sz w:val="28"/>
          <w:szCs w:val="28"/>
        </w:rPr>
        <w:t>.</w:t>
      </w:r>
      <w:r w:rsidRPr="00614FFB">
        <w:rPr>
          <w:color w:val="000000"/>
          <w:sz w:val="28"/>
          <w:szCs w:val="28"/>
        </w:rPr>
        <w:t> Труд в природе создаёт благоприятные условия для физического, умственного и сенсорного развития знания. Приучая детей к уходу за растениями, я старалась воспитывать трудолюбие, постепенно объясняла детям значение ухода для роста растений.</w:t>
      </w:r>
    </w:p>
    <w:p w:rsidR="00614FFB" w:rsidRPr="00614FFB" w:rsidRDefault="00614FFB" w:rsidP="000F5F93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14FFB">
        <w:rPr>
          <w:color w:val="000000"/>
          <w:sz w:val="28"/>
          <w:szCs w:val="28"/>
        </w:rPr>
        <w:t xml:space="preserve">Дети научились правильно ухаживать за комнатными растениями, поливают по </w:t>
      </w:r>
      <w:r>
        <w:rPr>
          <w:color w:val="000000"/>
          <w:sz w:val="28"/>
          <w:szCs w:val="28"/>
        </w:rPr>
        <w:t>мере необходимости, опрыскивают</w:t>
      </w:r>
      <w:r w:rsidRPr="00614FFB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614FFB">
        <w:rPr>
          <w:color w:val="000000"/>
          <w:sz w:val="28"/>
          <w:szCs w:val="28"/>
        </w:rPr>
        <w:t xml:space="preserve">протирают листочки, разрыхляют, моют поддоны и горшки. </w:t>
      </w:r>
    </w:p>
    <w:p w:rsidR="00614FFB" w:rsidRPr="00614FFB" w:rsidRDefault="00614FFB" w:rsidP="000F5F93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614FFB">
        <w:rPr>
          <w:bCs/>
          <w:color w:val="000000"/>
          <w:sz w:val="28"/>
          <w:szCs w:val="28"/>
        </w:rPr>
        <w:t>Хозяйственно-бытовой труд</w:t>
      </w:r>
      <w:r w:rsidRPr="00614FFB">
        <w:rPr>
          <w:color w:val="000000"/>
          <w:sz w:val="28"/>
          <w:szCs w:val="28"/>
        </w:rPr>
        <w:t> способствует формированию таких нравственных качеств, как трудолюбие, настойчивость, упорство, доброжелательное отношение к окружающим, а вместе с тем развитию коммуникативных способностей ребенка.</w:t>
      </w:r>
      <w:r>
        <w:rPr>
          <w:color w:val="000000"/>
          <w:sz w:val="28"/>
          <w:szCs w:val="28"/>
        </w:rPr>
        <w:t xml:space="preserve"> </w:t>
      </w:r>
      <w:r w:rsidRPr="00614FFB">
        <w:rPr>
          <w:color w:val="000000"/>
          <w:sz w:val="28"/>
          <w:szCs w:val="28"/>
        </w:rPr>
        <w:t xml:space="preserve">Для рациональной организации бытового </w:t>
      </w:r>
      <w:r>
        <w:rPr>
          <w:color w:val="000000"/>
          <w:sz w:val="28"/>
          <w:szCs w:val="28"/>
        </w:rPr>
        <w:t>труда в условиях детского сада используются</w:t>
      </w:r>
      <w:r w:rsidRPr="00614FFB">
        <w:rPr>
          <w:color w:val="000000"/>
          <w:sz w:val="28"/>
          <w:szCs w:val="28"/>
        </w:rPr>
        <w:t xml:space="preserve"> следующие </w:t>
      </w:r>
      <w:r w:rsidRPr="00614FFB">
        <w:rPr>
          <w:color w:val="000000"/>
          <w:sz w:val="28"/>
          <w:szCs w:val="28"/>
        </w:rPr>
        <w:lastRenderedPageBreak/>
        <w:t>направления. Это совместная деятельность детей и взрослых, это показ разнообразного труда взрослых детям и объяснение его назначения. Эти направления, на мой взгляд, воспитывают у детей положительное отношение к труду.</w:t>
      </w:r>
    </w:p>
    <w:p w:rsidR="00614FFB" w:rsidRPr="00614FFB" w:rsidRDefault="00614FFB" w:rsidP="000F5F93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 w:rsidRPr="00614FFB">
        <w:rPr>
          <w:color w:val="000000"/>
          <w:sz w:val="28"/>
          <w:szCs w:val="28"/>
        </w:rPr>
        <w:t>Тр</w:t>
      </w:r>
      <w:r>
        <w:rPr>
          <w:color w:val="000000"/>
          <w:sz w:val="28"/>
          <w:szCs w:val="28"/>
        </w:rPr>
        <w:t>удовое воспитание дошкольников осуществляется</w:t>
      </w:r>
      <w:r w:rsidRPr="00614FFB">
        <w:rPr>
          <w:color w:val="000000"/>
          <w:sz w:val="28"/>
          <w:szCs w:val="28"/>
        </w:rPr>
        <w:t xml:space="preserve"> с помощью ряда средств:</w:t>
      </w:r>
    </w:p>
    <w:p w:rsidR="00614FFB" w:rsidRPr="00614FFB" w:rsidRDefault="00614FFB" w:rsidP="000F5F93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14FFB">
        <w:rPr>
          <w:color w:val="000000"/>
          <w:sz w:val="28"/>
          <w:szCs w:val="28"/>
        </w:rPr>
        <w:t>1- собственной трудовой деятельности детей;</w:t>
      </w:r>
    </w:p>
    <w:p w:rsidR="00614FFB" w:rsidRPr="00614FFB" w:rsidRDefault="00614FFB" w:rsidP="000F5F93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14FFB">
        <w:rPr>
          <w:color w:val="000000"/>
          <w:sz w:val="28"/>
          <w:szCs w:val="28"/>
        </w:rPr>
        <w:t>2- ознакомления с трудом взрослых;</w:t>
      </w:r>
    </w:p>
    <w:p w:rsidR="00614FFB" w:rsidRPr="00614FFB" w:rsidRDefault="00614FFB" w:rsidP="000F5F93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14FFB">
        <w:rPr>
          <w:color w:val="000000"/>
          <w:sz w:val="28"/>
          <w:szCs w:val="28"/>
        </w:rPr>
        <w:t>3- художественных средств.</w:t>
      </w:r>
    </w:p>
    <w:p w:rsidR="00614FFB" w:rsidRPr="00614FFB" w:rsidRDefault="00614FFB" w:rsidP="000F5F93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14FFB">
        <w:rPr>
          <w:color w:val="000000"/>
          <w:sz w:val="28"/>
          <w:szCs w:val="28"/>
        </w:rPr>
        <w:t xml:space="preserve">Ознакомление с трудом взрослых зависит от наблюдения труда, а также от того на какие стороны направляется внимание детей. </w:t>
      </w:r>
    </w:p>
    <w:p w:rsidR="00614FFB" w:rsidRPr="00614FFB" w:rsidRDefault="00614FFB" w:rsidP="000F5F93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14FFB">
        <w:rPr>
          <w:color w:val="000000"/>
          <w:sz w:val="28"/>
          <w:szCs w:val="28"/>
        </w:rPr>
        <w:t>Гул</w:t>
      </w:r>
      <w:r>
        <w:rPr>
          <w:color w:val="000000"/>
          <w:sz w:val="28"/>
          <w:szCs w:val="28"/>
        </w:rPr>
        <w:t xml:space="preserve">яя на участке детского сада, наблюдаем за работой дворника. </w:t>
      </w:r>
      <w:r w:rsidRPr="00614FFB">
        <w:rPr>
          <w:color w:val="000000"/>
          <w:sz w:val="28"/>
          <w:szCs w:val="28"/>
        </w:rPr>
        <w:t>Наблюдая за трудом взрослых, дети приходят к потребности трудиться, чтобы окружающий их мир стал красивым.</w:t>
      </w:r>
    </w:p>
    <w:p w:rsidR="00614FFB" w:rsidRPr="00614FFB" w:rsidRDefault="00614FFB" w:rsidP="000F5F93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14FFB">
        <w:rPr>
          <w:color w:val="000000"/>
          <w:sz w:val="28"/>
          <w:szCs w:val="28"/>
        </w:rPr>
        <w:t>Для успешного решения задач по трудовому воспитанию помогла работа с родителями: родительские собрания, ан</w:t>
      </w:r>
      <w:r>
        <w:rPr>
          <w:color w:val="000000"/>
          <w:sz w:val="28"/>
          <w:szCs w:val="28"/>
        </w:rPr>
        <w:t xml:space="preserve">кетирование, Анализируя анкеты, </w:t>
      </w:r>
      <w:r w:rsidRPr="00614FFB">
        <w:rPr>
          <w:color w:val="000000"/>
          <w:sz w:val="28"/>
          <w:szCs w:val="28"/>
        </w:rPr>
        <w:t xml:space="preserve">пришла к выводу, что в каждой семье труд считается одной из важнейших задач в воспитании ребёнка. Почти у каждого ребенка имеются свои трудовые обязанности, они охотно их выполняют, потому что родители применяют немало приёмов, чтобы дети закончили начатое дело. </w:t>
      </w:r>
    </w:p>
    <w:p w:rsidR="00614FFB" w:rsidRPr="00614FFB" w:rsidRDefault="00002D5E" w:rsidP="000F5F93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Планируем</w:t>
      </w:r>
      <w:r w:rsidR="00614FFB" w:rsidRPr="00614FFB">
        <w:rPr>
          <w:color w:val="000000"/>
          <w:sz w:val="28"/>
          <w:szCs w:val="28"/>
        </w:rPr>
        <w:t xml:space="preserve"> продолжить работу по трудовому воспитанию. Продолжать расширять представления детей о труде взрослых. Показывать результаты труда, его общественную значимость. Развивать желание вместе со взрослыми и с их помощью выполнять посильные трудовые поручения.</w:t>
      </w:r>
    </w:p>
    <w:p w:rsidR="00614FFB" w:rsidRPr="00614FFB" w:rsidRDefault="00614FFB" w:rsidP="000F5F93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14FFB">
        <w:rPr>
          <w:color w:val="000000"/>
          <w:sz w:val="28"/>
          <w:szCs w:val="28"/>
        </w:rPr>
        <w:t>Продолжать способствовать умению доводить начатое дело до конца. Развивать творчество и инициативу при выполнении различных видов труда. Формировать ответственность за выполнение трудовых поручений.</w:t>
      </w:r>
    </w:p>
    <w:p w:rsidR="00614FFB" w:rsidRDefault="00614FFB" w:rsidP="000F5F93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14FFB">
        <w:rPr>
          <w:color w:val="000000"/>
          <w:sz w:val="28"/>
          <w:szCs w:val="28"/>
        </w:rPr>
        <w:t>Стимулировать желание принимать у</w:t>
      </w:r>
      <w:r w:rsidR="00002D5E">
        <w:rPr>
          <w:color w:val="000000"/>
          <w:sz w:val="28"/>
          <w:szCs w:val="28"/>
        </w:rPr>
        <w:t xml:space="preserve">частие в трудовой деятельности. </w:t>
      </w:r>
      <w:r w:rsidRPr="00614FFB">
        <w:rPr>
          <w:color w:val="000000"/>
          <w:sz w:val="28"/>
          <w:szCs w:val="28"/>
        </w:rPr>
        <w:t>Воспитывать любовь к труду, и уважение к труду взрослых.</w:t>
      </w:r>
      <w:r w:rsidR="00002D5E">
        <w:rPr>
          <w:color w:val="000000"/>
          <w:sz w:val="28"/>
          <w:szCs w:val="28"/>
        </w:rPr>
        <w:t xml:space="preserve"> </w:t>
      </w:r>
    </w:p>
    <w:p w:rsidR="00002D5E" w:rsidRPr="00614FFB" w:rsidRDefault="00002D5E" w:rsidP="000F5F93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Работу, проведенную по трудовому воспитанию, могу сказать находится на хорошем уровне.</w:t>
      </w:r>
    </w:p>
    <w:p w:rsidR="00614FFB" w:rsidRPr="00614FFB" w:rsidRDefault="00614FFB" w:rsidP="000F5F93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614FFB" w:rsidRPr="00614FFB" w:rsidRDefault="00614FFB" w:rsidP="000F5F93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C359A3" w:rsidRDefault="00C359A3" w:rsidP="000F5F93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02D5E" w:rsidRDefault="00002D5E" w:rsidP="000F5F9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2D5E" w:rsidRPr="00614FFB" w:rsidRDefault="00002D5E" w:rsidP="000F5F9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воспитатель: _________________ Ф.В. Тагаева</w:t>
      </w:r>
    </w:p>
    <w:sectPr w:rsidR="00002D5E" w:rsidRPr="00614FFB" w:rsidSect="00F7294F">
      <w:headerReference w:type="default" r:id="rId7"/>
      <w:pgSz w:w="11906" w:h="16838"/>
      <w:pgMar w:top="1134" w:right="850" w:bottom="1134" w:left="1701" w:header="708" w:footer="708" w:gutter="0"/>
      <w:pgBorders w:display="firstPage" w:offsetFrom="page">
        <w:top w:val="thinThickThinMediumGap" w:sz="36" w:space="24" w:color="auto"/>
        <w:left w:val="thinThickThinMediumGap" w:sz="36" w:space="24" w:color="auto"/>
        <w:bottom w:val="thinThickThinMediumGap" w:sz="36" w:space="24" w:color="auto"/>
        <w:right w:val="thinThickThinMediumGap" w:sz="3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6D3" w:rsidRDefault="002016D3" w:rsidP="000F5F93">
      <w:pPr>
        <w:spacing w:after="0" w:line="240" w:lineRule="auto"/>
      </w:pPr>
      <w:r>
        <w:separator/>
      </w:r>
    </w:p>
  </w:endnote>
  <w:endnote w:type="continuationSeparator" w:id="0">
    <w:p w:rsidR="002016D3" w:rsidRDefault="002016D3" w:rsidP="000F5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6D3" w:rsidRDefault="002016D3" w:rsidP="000F5F93">
      <w:pPr>
        <w:spacing w:after="0" w:line="240" w:lineRule="auto"/>
      </w:pPr>
      <w:r>
        <w:separator/>
      </w:r>
    </w:p>
  </w:footnote>
  <w:footnote w:type="continuationSeparator" w:id="0">
    <w:p w:rsidR="002016D3" w:rsidRDefault="002016D3" w:rsidP="000F5F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7919602"/>
      <w:docPartObj>
        <w:docPartGallery w:val="Page Numbers (Top of Page)"/>
        <w:docPartUnique/>
      </w:docPartObj>
    </w:sdtPr>
    <w:sdtEndPr/>
    <w:sdtContent>
      <w:p w:rsidR="000F5F93" w:rsidRDefault="000F5F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94F">
          <w:rPr>
            <w:noProof/>
          </w:rPr>
          <w:t>2</w:t>
        </w:r>
        <w:r>
          <w:fldChar w:fldCharType="end"/>
        </w:r>
      </w:p>
    </w:sdtContent>
  </w:sdt>
  <w:p w:rsidR="000F5F93" w:rsidRDefault="000F5F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FA0"/>
    <w:rsid w:val="00002D5E"/>
    <w:rsid w:val="000F5F93"/>
    <w:rsid w:val="002016D3"/>
    <w:rsid w:val="00614FFB"/>
    <w:rsid w:val="00C359A3"/>
    <w:rsid w:val="00F66FA0"/>
    <w:rsid w:val="00F7294F"/>
    <w:rsid w:val="00F7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4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F5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5F93"/>
  </w:style>
  <w:style w:type="paragraph" w:styleId="a6">
    <w:name w:val="footer"/>
    <w:basedOn w:val="a"/>
    <w:link w:val="a7"/>
    <w:uiPriority w:val="99"/>
    <w:unhideWhenUsed/>
    <w:rsid w:val="000F5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5F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4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F5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5F93"/>
  </w:style>
  <w:style w:type="paragraph" w:styleId="a6">
    <w:name w:val="footer"/>
    <w:basedOn w:val="a"/>
    <w:link w:val="a7"/>
    <w:uiPriority w:val="99"/>
    <w:unhideWhenUsed/>
    <w:rsid w:val="000F5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5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0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Hamzat-95</dc:creator>
  <cp:keywords/>
  <dc:description/>
  <cp:lastModifiedBy>Admin</cp:lastModifiedBy>
  <cp:revision>5</cp:revision>
  <cp:lastPrinted>2021-06-24T07:03:00Z</cp:lastPrinted>
  <dcterms:created xsi:type="dcterms:W3CDTF">2019-06-14T13:10:00Z</dcterms:created>
  <dcterms:modified xsi:type="dcterms:W3CDTF">2022-08-08T07:20:00Z</dcterms:modified>
</cp:coreProperties>
</file>